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8B3684" w14:textId="77777777" w:rsidR="00C75EBA" w:rsidRDefault="00211E8B">
      <w:pPr>
        <w:pStyle w:val="Heading11"/>
        <w:tabs>
          <w:tab w:val="left" w:pos="9923"/>
        </w:tabs>
        <w:spacing w:before="2" w:line="322" w:lineRule="exact"/>
        <w:ind w:left="0" w:right="636"/>
        <w:jc w:val="center"/>
      </w:pPr>
      <w:r>
        <w:rPr>
          <w:noProof/>
        </w:rPr>
        <w:pict w14:anchorId="3C6E7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3.25pt;margin-top:9pt;width:35.45pt;height:51pt;z-index:251657728;visibility:visible;mso-wrap-distance-left:0;mso-wrap-distance-right:0" o:allowincell="f" strokeweight="0">
            <v:imagedata r:id="rId8" o:title=""/>
          </v:shape>
        </w:pict>
      </w:r>
    </w:p>
    <w:p w14:paraId="6DB764F4" w14:textId="77777777" w:rsidR="00C75EBA" w:rsidRDefault="00C75EBA">
      <w:pPr>
        <w:pStyle w:val="Heading11"/>
        <w:spacing w:before="2" w:line="322" w:lineRule="exact"/>
        <w:ind w:left="0" w:right="636"/>
        <w:rPr>
          <w:lang w:val="ru-RU"/>
        </w:rPr>
      </w:pPr>
    </w:p>
    <w:p w14:paraId="2FA8E059" w14:textId="77777777" w:rsidR="00C75EBA" w:rsidRDefault="00C75EBA">
      <w:pPr>
        <w:pStyle w:val="Heading11"/>
        <w:spacing w:before="2" w:line="322" w:lineRule="exact"/>
        <w:ind w:left="0" w:right="636"/>
        <w:rPr>
          <w:lang w:val="ru-RU"/>
        </w:rPr>
      </w:pPr>
    </w:p>
    <w:p w14:paraId="7CB38BF9" w14:textId="77777777" w:rsidR="00C75EBA" w:rsidRDefault="00C75EBA">
      <w:pPr>
        <w:pStyle w:val="Heading11"/>
        <w:spacing w:before="2" w:line="322" w:lineRule="exact"/>
        <w:ind w:right="636"/>
        <w:jc w:val="center"/>
      </w:pPr>
    </w:p>
    <w:p w14:paraId="0F0DC0E7" w14:textId="77777777" w:rsidR="00C75EBA" w:rsidRDefault="00125FC3">
      <w:pPr>
        <w:pStyle w:val="Heading11"/>
        <w:tabs>
          <w:tab w:val="left" w:pos="2977"/>
          <w:tab w:val="left" w:pos="4820"/>
          <w:tab w:val="left" w:pos="4962"/>
          <w:tab w:val="left" w:pos="6379"/>
        </w:tabs>
        <w:spacing w:before="2" w:line="322" w:lineRule="exact"/>
        <w:ind w:right="636"/>
        <w:jc w:val="center"/>
      </w:pPr>
      <w:r>
        <w:t>МАНГУШСЬКА СЕЛИЩНА РАДА</w:t>
      </w:r>
    </w:p>
    <w:p w14:paraId="1DAE11B2" w14:textId="77777777" w:rsidR="00C75EBA" w:rsidRDefault="00125FC3">
      <w:pPr>
        <w:pStyle w:val="Heading11"/>
        <w:spacing w:before="2" w:line="322" w:lineRule="exact"/>
        <w:ind w:left="0" w:right="-4"/>
        <w:jc w:val="center"/>
      </w:pPr>
      <w:r>
        <w:t>МАРІУПОЛЬСЬКОГО РАЙОНУ ДОНЕЦЬКОЇ ОБЛАСТІ</w:t>
      </w:r>
    </w:p>
    <w:p w14:paraId="39E9A0D9" w14:textId="77777777" w:rsidR="00C75EBA" w:rsidRDefault="00C75EBA">
      <w:pPr>
        <w:pStyle w:val="a4"/>
        <w:ind w:left="0" w:firstLine="0"/>
        <w:jc w:val="center"/>
        <w:rPr>
          <w:b/>
          <w:sz w:val="32"/>
        </w:rPr>
      </w:pPr>
    </w:p>
    <w:p w14:paraId="52CC6DBD" w14:textId="77777777" w:rsidR="00C75EBA" w:rsidRDefault="00125FC3">
      <w:pPr>
        <w:ind w:left="359" w:right="6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14:paraId="079ABB63" w14:textId="77777777" w:rsidR="00C75EBA" w:rsidRDefault="00125FC3">
      <w:pPr>
        <w:ind w:left="359" w:right="6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</w:rPr>
        <w:t>ИЩНОГО ГОЛОВИ</w:t>
      </w:r>
    </w:p>
    <w:p w14:paraId="561382A1" w14:textId="77777777" w:rsidR="00C75EBA" w:rsidRDefault="00C75EBA">
      <w:pPr>
        <w:pStyle w:val="a4"/>
        <w:ind w:left="1139" w:right="587" w:hanging="1139"/>
        <w:jc w:val="center"/>
      </w:pPr>
    </w:p>
    <w:p w14:paraId="45874722" w14:textId="77777777" w:rsidR="00C75EBA" w:rsidRDefault="00C75EBA">
      <w:pPr>
        <w:pStyle w:val="a4"/>
        <w:ind w:left="1139" w:right="587" w:hanging="838"/>
        <w:jc w:val="left"/>
      </w:pPr>
    </w:p>
    <w:p w14:paraId="71C0CBB9" w14:textId="51B70929" w:rsidR="00C75EBA" w:rsidRPr="00B51BE8" w:rsidRDefault="00125FC3">
      <w:pPr>
        <w:pStyle w:val="a4"/>
        <w:ind w:left="1139" w:right="587" w:hanging="1139"/>
        <w:jc w:val="left"/>
        <w:rPr>
          <w:szCs w:val="28"/>
        </w:rPr>
      </w:pPr>
      <w:r w:rsidRPr="00B51BE8">
        <w:rPr>
          <w:szCs w:val="28"/>
        </w:rPr>
        <w:t xml:space="preserve"> від </w:t>
      </w:r>
      <w:r w:rsidRPr="00B51BE8">
        <w:rPr>
          <w:szCs w:val="28"/>
          <w:u w:val="single"/>
        </w:rPr>
        <w:t>2</w:t>
      </w:r>
      <w:r w:rsidR="00727860">
        <w:rPr>
          <w:szCs w:val="28"/>
          <w:u w:val="single"/>
        </w:rPr>
        <w:t>3</w:t>
      </w:r>
      <w:r w:rsidRPr="00B51BE8">
        <w:rPr>
          <w:szCs w:val="28"/>
          <w:u w:val="single"/>
        </w:rPr>
        <w:t>.</w:t>
      </w:r>
      <w:r w:rsidR="00727860">
        <w:rPr>
          <w:szCs w:val="28"/>
          <w:u w:val="single"/>
        </w:rPr>
        <w:t>11</w:t>
      </w:r>
      <w:r w:rsidRPr="00B51BE8">
        <w:rPr>
          <w:szCs w:val="28"/>
          <w:u w:val="single"/>
        </w:rPr>
        <w:t>.2023</w:t>
      </w:r>
      <w:r w:rsidR="00B51BE8">
        <w:rPr>
          <w:szCs w:val="28"/>
        </w:rPr>
        <w:t xml:space="preserve"> </w:t>
      </w:r>
      <w:r w:rsidRPr="00B51BE8">
        <w:rPr>
          <w:szCs w:val="28"/>
        </w:rPr>
        <w:t>№</w:t>
      </w:r>
      <w:r w:rsidR="00B51BE8">
        <w:rPr>
          <w:szCs w:val="28"/>
        </w:rPr>
        <w:t xml:space="preserve"> </w:t>
      </w:r>
      <w:r w:rsidR="00ED4B42">
        <w:rPr>
          <w:szCs w:val="28"/>
          <w:u w:val="single"/>
        </w:rPr>
        <w:t>49</w:t>
      </w:r>
    </w:p>
    <w:p w14:paraId="0C547963" w14:textId="77777777" w:rsidR="00C75EBA" w:rsidRDefault="00125FC3">
      <w:pPr>
        <w:pStyle w:val="a4"/>
        <w:ind w:left="1139" w:right="587" w:hanging="838"/>
        <w:jc w:val="left"/>
        <w:rPr>
          <w:sz w:val="20"/>
        </w:rPr>
      </w:pPr>
      <w:r>
        <w:rPr>
          <w:sz w:val="20"/>
        </w:rPr>
        <w:t xml:space="preserve">        смт Мангуш</w:t>
      </w:r>
    </w:p>
    <w:p w14:paraId="1FC18423" w14:textId="77777777" w:rsidR="00C75EBA" w:rsidRDefault="00C75EBA">
      <w:pPr>
        <w:pStyle w:val="a4"/>
        <w:spacing w:before="4"/>
        <w:ind w:left="0" w:firstLine="0"/>
        <w:jc w:val="left"/>
      </w:pPr>
    </w:p>
    <w:p w14:paraId="07714BBA" w14:textId="77777777" w:rsidR="00727860" w:rsidRDefault="00125FC3">
      <w:pPr>
        <w:jc w:val="both"/>
        <w:rPr>
          <w:b/>
          <w:color w:val="000000"/>
          <w:sz w:val="28"/>
          <w:szCs w:val="28"/>
        </w:rPr>
      </w:pPr>
      <w:r w:rsidRPr="00B51BE8">
        <w:rPr>
          <w:b/>
          <w:color w:val="000000"/>
          <w:sz w:val="28"/>
          <w:szCs w:val="28"/>
        </w:rPr>
        <w:t xml:space="preserve">Про утворення </w:t>
      </w:r>
      <w:r w:rsidR="00727860">
        <w:rPr>
          <w:b/>
          <w:color w:val="000000"/>
          <w:sz w:val="28"/>
          <w:szCs w:val="28"/>
        </w:rPr>
        <w:t xml:space="preserve">Ради з питань </w:t>
      </w:r>
    </w:p>
    <w:p w14:paraId="6750B049" w14:textId="2597D25B" w:rsidR="00C75EBA" w:rsidRPr="00B51BE8" w:rsidRDefault="0072786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Внутрішньо переміщених осіб </w:t>
      </w:r>
      <w:r w:rsidR="00125FC3" w:rsidRPr="00B51BE8">
        <w:rPr>
          <w:b/>
          <w:color w:val="000000"/>
          <w:sz w:val="28"/>
          <w:szCs w:val="28"/>
        </w:rPr>
        <w:t>при</w:t>
      </w:r>
    </w:p>
    <w:p w14:paraId="1D87CB38" w14:textId="77777777" w:rsidR="00C75EBA" w:rsidRPr="00B51BE8" w:rsidRDefault="00125FC3">
      <w:pPr>
        <w:jc w:val="both"/>
        <w:rPr>
          <w:b/>
          <w:color w:val="000000"/>
          <w:sz w:val="28"/>
          <w:szCs w:val="28"/>
        </w:rPr>
      </w:pPr>
      <w:proofErr w:type="spellStart"/>
      <w:r w:rsidRPr="00B51BE8">
        <w:rPr>
          <w:b/>
          <w:color w:val="000000"/>
          <w:sz w:val="28"/>
          <w:szCs w:val="28"/>
        </w:rPr>
        <w:t>Мангушській</w:t>
      </w:r>
      <w:proofErr w:type="spellEnd"/>
      <w:r w:rsidRPr="00B51BE8">
        <w:rPr>
          <w:b/>
          <w:color w:val="000000"/>
          <w:sz w:val="28"/>
          <w:szCs w:val="28"/>
        </w:rPr>
        <w:t xml:space="preserve"> селищній раді</w:t>
      </w:r>
    </w:p>
    <w:p w14:paraId="7D8BEFFE" w14:textId="77777777" w:rsidR="00C75EBA" w:rsidRDefault="00C75EBA">
      <w:pPr>
        <w:jc w:val="both"/>
        <w:rPr>
          <w:b/>
          <w:color w:val="000000"/>
          <w:sz w:val="26"/>
          <w:szCs w:val="26"/>
        </w:rPr>
      </w:pPr>
    </w:p>
    <w:p w14:paraId="7C82DC81" w14:textId="77777777" w:rsidR="00C75EBA" w:rsidRDefault="00C75EBA">
      <w:pPr>
        <w:pStyle w:val="a4"/>
        <w:ind w:left="0" w:firstLine="0"/>
        <w:jc w:val="left"/>
        <w:rPr>
          <w:b/>
          <w:sz w:val="26"/>
          <w:szCs w:val="26"/>
        </w:rPr>
      </w:pPr>
    </w:p>
    <w:p w14:paraId="43523D2B" w14:textId="74E1D2D1" w:rsidR="00C75EBA" w:rsidRDefault="00B51BE8" w:rsidP="00B51BE8">
      <w:pPr>
        <w:pStyle w:val="a4"/>
        <w:ind w:left="0" w:right="18" w:firstLine="567"/>
      </w:pPr>
      <w:r>
        <w:t xml:space="preserve">З метою </w:t>
      </w:r>
      <w:r w:rsidR="003771DA">
        <w:t>подолання</w:t>
      </w:r>
      <w:r w:rsidR="003771DA" w:rsidRPr="003771DA">
        <w:t xml:space="preserve"> проблем в</w:t>
      </w:r>
      <w:r w:rsidR="003771DA">
        <w:t>нутрішньо переміщених осіб</w:t>
      </w:r>
      <w:r w:rsidR="003771DA" w:rsidRPr="003771DA">
        <w:t>, розроби</w:t>
      </w:r>
      <w:r w:rsidR="003771DA">
        <w:t>вши</w:t>
      </w:r>
      <w:r w:rsidR="003771DA" w:rsidRPr="003771DA">
        <w:t xml:space="preserve"> механізм адаптації та ефективного використання їхнього потенціалу на користь громади</w:t>
      </w:r>
      <w:r w:rsidR="003771DA">
        <w:t>, що</w:t>
      </w:r>
      <w:r w:rsidR="003771DA" w:rsidRPr="003771DA">
        <w:t xml:space="preserve"> </w:t>
      </w:r>
      <w:proofErr w:type="spellStart"/>
      <w:r w:rsidR="003771DA" w:rsidRPr="003771DA">
        <w:t>нада</w:t>
      </w:r>
      <w:r w:rsidR="003771DA">
        <w:t>сть</w:t>
      </w:r>
      <w:proofErr w:type="spellEnd"/>
      <w:r w:rsidR="003771DA" w:rsidRPr="003771DA">
        <w:t xml:space="preserve"> можливість </w:t>
      </w:r>
      <w:r w:rsidR="006A5702">
        <w:t xml:space="preserve">внутрішньо переміщеним особам </w:t>
      </w:r>
      <w:r w:rsidR="003771DA" w:rsidRPr="003771DA">
        <w:t xml:space="preserve">брати реальну участь у місцевому самоврядуванні, </w:t>
      </w:r>
      <w:r w:rsidR="003771DA">
        <w:t xml:space="preserve">керуючись </w:t>
      </w:r>
      <w:r w:rsidR="006A5702" w:rsidRPr="006A5702">
        <w:t>указ</w:t>
      </w:r>
      <w:r w:rsidR="006A5702">
        <w:t>ом</w:t>
      </w:r>
      <w:r w:rsidR="006A5702" w:rsidRPr="006A5702">
        <w:t xml:space="preserve"> Президента України від 24 лютого 2022 року № 64/2022 «Про введення воєнного стану в Україні», затвердженого Законом України від 24 лютого 2022 року № 2102-1X, Закону України "Про правовий режим воєнного стану", керуючись статтею 42 Закону України “Про місцеве самоврядування в Україні”,</w:t>
      </w:r>
      <w:r w:rsidR="00F02E54">
        <w:t xml:space="preserve"> в</w:t>
      </w:r>
      <w:r w:rsidR="00F02E54" w:rsidRPr="00F02E54">
        <w:t>ідповідно до постанови КМУ від 04</w:t>
      </w:r>
      <w:r w:rsidR="00F02E54">
        <w:t xml:space="preserve"> серпня </w:t>
      </w:r>
      <w:r w:rsidR="00F02E54" w:rsidRPr="00F02E54">
        <w:t>2023 № 812 «Про затвердження Типового положення про Раду з питань внутрішньо переміщених осіб»</w:t>
      </w:r>
      <w:r w:rsidR="00F02E54">
        <w:t>,</w:t>
      </w:r>
    </w:p>
    <w:p w14:paraId="450181A6" w14:textId="77777777" w:rsidR="00B51BE8" w:rsidRDefault="00B51BE8" w:rsidP="00B51BE8">
      <w:pPr>
        <w:pStyle w:val="a4"/>
        <w:ind w:left="0" w:right="18" w:firstLine="567"/>
      </w:pPr>
    </w:p>
    <w:p w14:paraId="65D78DC7" w14:textId="77777777" w:rsidR="00B51BE8" w:rsidRDefault="00B51BE8" w:rsidP="00B51BE8">
      <w:pPr>
        <w:pStyle w:val="a4"/>
        <w:ind w:left="0" w:right="18" w:firstLine="0"/>
        <w:rPr>
          <w:sz w:val="26"/>
          <w:szCs w:val="26"/>
        </w:rPr>
      </w:pPr>
      <w:r>
        <w:t>ЗОБОВ'ЯЗУЮ:</w:t>
      </w:r>
    </w:p>
    <w:p w14:paraId="1966E848" w14:textId="77777777" w:rsidR="00C75EBA" w:rsidRDefault="00C75EBA">
      <w:pPr>
        <w:pStyle w:val="a4"/>
        <w:ind w:left="0" w:right="18" w:firstLine="0"/>
        <w:rPr>
          <w:sz w:val="26"/>
          <w:szCs w:val="26"/>
        </w:rPr>
      </w:pPr>
    </w:p>
    <w:p w14:paraId="1BE9D598" w14:textId="48182CF0" w:rsidR="00C75EBA" w:rsidRDefault="003D0FA9" w:rsidP="003D0FA9">
      <w:pPr>
        <w:pStyle w:val="a4"/>
        <w:ind w:left="0" w:right="18" w:firstLine="567"/>
      </w:pPr>
      <w:r>
        <w:t xml:space="preserve">1. </w:t>
      </w:r>
      <w:r w:rsidR="00125FC3">
        <w:t xml:space="preserve">Утворити </w:t>
      </w:r>
      <w:r w:rsidR="0003493C">
        <w:t xml:space="preserve">Раду з питань внутрішньо переміщених осіб </w:t>
      </w:r>
      <w:r w:rsidR="00125FC3">
        <w:t xml:space="preserve">при </w:t>
      </w:r>
      <w:proofErr w:type="spellStart"/>
      <w:r w:rsidR="00125FC3">
        <w:t>Мангушській</w:t>
      </w:r>
      <w:proofErr w:type="spellEnd"/>
      <w:r w:rsidR="00125FC3">
        <w:t xml:space="preserve"> селищній раді</w:t>
      </w:r>
      <w:r w:rsidR="005561AB">
        <w:t xml:space="preserve"> (далі -</w:t>
      </w:r>
      <w:r w:rsidR="0003493C">
        <w:t xml:space="preserve"> Рада</w:t>
      </w:r>
      <w:r w:rsidR="005561AB">
        <w:t>)</w:t>
      </w:r>
      <w:r w:rsidR="00125FC3">
        <w:t xml:space="preserve"> та затвердити </w:t>
      </w:r>
      <w:r w:rsidR="0003493C">
        <w:t>її</w:t>
      </w:r>
      <w:r w:rsidR="00125FC3">
        <w:t xml:space="preserve"> посадовий і персональний склад, що додається.</w:t>
      </w:r>
    </w:p>
    <w:p w14:paraId="74B3EDF9" w14:textId="77777777" w:rsidR="00C75EBA" w:rsidRDefault="00C75EBA">
      <w:pPr>
        <w:pStyle w:val="a4"/>
        <w:ind w:left="768" w:right="18" w:firstLine="0"/>
        <w:rPr>
          <w:sz w:val="26"/>
          <w:szCs w:val="26"/>
        </w:rPr>
      </w:pPr>
    </w:p>
    <w:p w14:paraId="643A780E" w14:textId="61808198" w:rsidR="00C75EBA" w:rsidRDefault="003D0FA9" w:rsidP="0003493C">
      <w:pPr>
        <w:pStyle w:val="a4"/>
        <w:ind w:left="0" w:right="18" w:firstLine="567"/>
      </w:pPr>
      <w:r>
        <w:t xml:space="preserve">2. </w:t>
      </w:r>
      <w:r w:rsidR="00125FC3">
        <w:t xml:space="preserve">Затвердити </w:t>
      </w:r>
      <w:r w:rsidR="0003493C">
        <w:t>П</w:t>
      </w:r>
      <w:r w:rsidR="00125FC3">
        <w:t xml:space="preserve">оложення про </w:t>
      </w:r>
      <w:r w:rsidR="0003493C">
        <w:t>Раду</w:t>
      </w:r>
      <w:r w:rsidR="00125FC3">
        <w:t>, що додається.</w:t>
      </w:r>
    </w:p>
    <w:p w14:paraId="19F89729" w14:textId="77777777" w:rsidR="0003493C" w:rsidRPr="0003493C" w:rsidRDefault="0003493C" w:rsidP="0003493C">
      <w:pPr>
        <w:pStyle w:val="a4"/>
        <w:ind w:left="0" w:right="18" w:firstLine="567"/>
      </w:pPr>
    </w:p>
    <w:p w14:paraId="321CA65A" w14:textId="7A129311" w:rsidR="00C75EBA" w:rsidRDefault="00F02E54" w:rsidP="003D0FA9">
      <w:pPr>
        <w:pStyle w:val="a4"/>
        <w:ind w:left="0" w:right="18" w:firstLine="567"/>
        <w:rPr>
          <w:sz w:val="26"/>
          <w:szCs w:val="26"/>
        </w:rPr>
      </w:pPr>
      <w:r>
        <w:t>3</w:t>
      </w:r>
      <w:r w:rsidR="00125FC3">
        <w:t xml:space="preserve">. Координацію роботи з виконання цього розпорядження покласти на начальника відділу соціального захисту населення та охорони </w:t>
      </w:r>
      <w:r w:rsidR="006C65BC">
        <w:t>здоров’я</w:t>
      </w:r>
      <w:r w:rsidR="00B51BE8">
        <w:t xml:space="preserve"> селищної ради  Оксану ІЩЕНКО</w:t>
      </w:r>
      <w:r w:rsidR="00125FC3">
        <w:t>, контроль – залишаю за собою.</w:t>
      </w:r>
    </w:p>
    <w:p w14:paraId="10268871" w14:textId="77777777" w:rsidR="00C75EBA" w:rsidRDefault="00C75EBA">
      <w:pPr>
        <w:pStyle w:val="a4"/>
        <w:ind w:left="0" w:right="18" w:firstLine="0"/>
        <w:rPr>
          <w:sz w:val="26"/>
          <w:szCs w:val="26"/>
        </w:rPr>
      </w:pPr>
    </w:p>
    <w:p w14:paraId="314CFDF1" w14:textId="77777777" w:rsidR="00C75EBA" w:rsidRDefault="00C75EBA">
      <w:pPr>
        <w:pStyle w:val="a4"/>
        <w:ind w:left="0" w:right="18" w:firstLine="0"/>
        <w:rPr>
          <w:sz w:val="26"/>
          <w:szCs w:val="26"/>
        </w:rPr>
      </w:pPr>
    </w:p>
    <w:p w14:paraId="71B6C470" w14:textId="77777777" w:rsidR="00C75EBA" w:rsidRDefault="00C75EBA">
      <w:pPr>
        <w:pStyle w:val="a4"/>
        <w:ind w:left="0" w:right="18" w:firstLine="0"/>
        <w:rPr>
          <w:sz w:val="26"/>
          <w:szCs w:val="26"/>
        </w:rPr>
      </w:pPr>
    </w:p>
    <w:p w14:paraId="7222CF0F" w14:textId="16D17F03" w:rsidR="00C75EBA" w:rsidRPr="000955E4" w:rsidRDefault="00125FC3" w:rsidP="000955E4">
      <w:p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В.о. селищного голови                                                          Володимир МАТЯШ</w:t>
      </w:r>
    </w:p>
    <w:sectPr w:rsidR="00C75EBA" w:rsidRPr="000955E4" w:rsidSect="00281BFC">
      <w:headerReference w:type="default" r:id="rId9"/>
      <w:pgSz w:w="11906" w:h="16838" w:code="9"/>
      <w:pgMar w:top="1134" w:right="709" w:bottom="992" w:left="1559" w:header="714" w:footer="0" w:gutter="0"/>
      <w:pgNumType w:start="87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02B2" w14:textId="77777777" w:rsidR="00211E8B" w:rsidRDefault="00211E8B">
      <w:r>
        <w:separator/>
      </w:r>
    </w:p>
  </w:endnote>
  <w:endnote w:type="continuationSeparator" w:id="0">
    <w:p w14:paraId="3C540923" w14:textId="77777777" w:rsidR="00211E8B" w:rsidRDefault="0021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1D9B" w14:textId="77777777" w:rsidR="00211E8B" w:rsidRDefault="00211E8B">
      <w:r>
        <w:separator/>
      </w:r>
    </w:p>
  </w:footnote>
  <w:footnote w:type="continuationSeparator" w:id="0">
    <w:p w14:paraId="31EE59FD" w14:textId="77777777" w:rsidR="00211E8B" w:rsidRDefault="0021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0E79" w14:textId="77777777" w:rsidR="00281BFC" w:rsidRPr="00732244" w:rsidRDefault="00281BFC">
    <w:pPr>
      <w:pStyle w:val="a9"/>
      <w:jc w:val="center"/>
      <w:rPr>
        <w:sz w:val="24"/>
        <w:szCs w:val="24"/>
      </w:rPr>
    </w:pPr>
    <w:r w:rsidRPr="00732244">
      <w:rPr>
        <w:sz w:val="24"/>
        <w:szCs w:val="24"/>
      </w:rPr>
      <w:t>2</w:t>
    </w:r>
  </w:p>
  <w:p w14:paraId="1954352A" w14:textId="77777777" w:rsidR="00C75EBA" w:rsidRDefault="00C75EBA">
    <w:pPr>
      <w:pStyle w:val="a4"/>
      <w:spacing w:line="12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E6E"/>
    <w:multiLevelType w:val="multilevel"/>
    <w:tmpl w:val="D15E7D9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2C534B"/>
    <w:multiLevelType w:val="multilevel"/>
    <w:tmpl w:val="4E6AC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BE1D2F"/>
    <w:multiLevelType w:val="multilevel"/>
    <w:tmpl w:val="BAAAA460"/>
    <w:lvl w:ilvl="0">
      <w:start w:val="1"/>
      <w:numFmt w:val="decimal"/>
      <w:lvlText w:val="%1."/>
      <w:lvlJc w:val="left"/>
      <w:pPr>
        <w:tabs>
          <w:tab w:val="num" w:pos="0"/>
        </w:tabs>
        <w:ind w:left="768" w:hanging="4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EBA"/>
    <w:rsid w:val="0003493C"/>
    <w:rsid w:val="00042247"/>
    <w:rsid w:val="000955E4"/>
    <w:rsid w:val="000E1C03"/>
    <w:rsid w:val="00125FC3"/>
    <w:rsid w:val="00211E8B"/>
    <w:rsid w:val="00281BFC"/>
    <w:rsid w:val="00317207"/>
    <w:rsid w:val="00366055"/>
    <w:rsid w:val="003771DA"/>
    <w:rsid w:val="00397EB8"/>
    <w:rsid w:val="003D0FA9"/>
    <w:rsid w:val="00522651"/>
    <w:rsid w:val="005561AB"/>
    <w:rsid w:val="006205B2"/>
    <w:rsid w:val="006A5702"/>
    <w:rsid w:val="006C65BC"/>
    <w:rsid w:val="00727860"/>
    <w:rsid w:val="00732244"/>
    <w:rsid w:val="00872098"/>
    <w:rsid w:val="008C7220"/>
    <w:rsid w:val="00A872D5"/>
    <w:rsid w:val="00B2466A"/>
    <w:rsid w:val="00B46520"/>
    <w:rsid w:val="00B51BE8"/>
    <w:rsid w:val="00C11CCE"/>
    <w:rsid w:val="00C740A2"/>
    <w:rsid w:val="00C75EBA"/>
    <w:rsid w:val="00D61B7A"/>
    <w:rsid w:val="00E927A4"/>
    <w:rsid w:val="00ED4B42"/>
    <w:rsid w:val="00F02E54"/>
    <w:rsid w:val="00F7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509E"/>
  <w15:docId w15:val="{01D286EE-70E3-4CD7-9700-62AA9491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FA"/>
    <w:pPr>
      <w:widowControl w:val="0"/>
      <w:suppressAutoHyphens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7819"/>
    <w:pPr>
      <w:keepNext/>
      <w:widowControl/>
      <w:spacing w:before="240"/>
      <w:ind w:left="567"/>
      <w:outlineLvl w:val="0"/>
    </w:pPr>
    <w:rPr>
      <w:rFonts w:ascii="Antiqua" w:eastAsia="Calibri" w:hAnsi="Antiqua"/>
      <w:b/>
      <w:smallCap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7819"/>
    <w:pPr>
      <w:keepNext/>
      <w:widowControl/>
      <w:spacing w:before="120"/>
      <w:ind w:left="567"/>
      <w:outlineLvl w:val="1"/>
    </w:pPr>
    <w:rPr>
      <w:rFonts w:ascii="Antiqua" w:eastAsia="Calibri" w:hAnsi="Antiqua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67819"/>
    <w:pPr>
      <w:keepNext/>
      <w:widowControl/>
      <w:spacing w:before="120"/>
      <w:ind w:left="567"/>
      <w:outlineLvl w:val="2"/>
    </w:pPr>
    <w:rPr>
      <w:rFonts w:ascii="Antiqua" w:eastAsia="Calibri" w:hAnsi="Antiqua"/>
      <w:b/>
      <w:i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67819"/>
    <w:pPr>
      <w:keepNext/>
      <w:widowControl/>
      <w:spacing w:before="120"/>
      <w:ind w:left="567"/>
      <w:outlineLvl w:val="3"/>
    </w:pPr>
    <w:rPr>
      <w:rFonts w:ascii="Antiqua" w:eastAsia="Calibri" w:hAnsi="Antiqua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67819"/>
    <w:pPr>
      <w:keepNext/>
      <w:keepLines/>
      <w:widowControl/>
      <w:spacing w:before="200"/>
      <w:outlineLvl w:val="4"/>
    </w:pPr>
    <w:rPr>
      <w:rFonts w:ascii="Cambria" w:eastAsia="Calibri" w:hAnsi="Cambria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D67819"/>
    <w:rPr>
      <w:rFonts w:ascii="Antiqua" w:hAnsi="Antiqua" w:cs="Times New Roman"/>
      <w:b/>
      <w:smallCap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qFormat/>
    <w:locked/>
    <w:rsid w:val="00D67819"/>
    <w:rPr>
      <w:rFonts w:ascii="Antiqua" w:hAnsi="Antiqua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9"/>
    <w:qFormat/>
    <w:locked/>
    <w:rsid w:val="00D67819"/>
    <w:rPr>
      <w:rFonts w:ascii="Antiqua" w:hAnsi="Antiqua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semiHidden/>
    <w:qFormat/>
    <w:locked/>
    <w:rsid w:val="00D67819"/>
    <w:rPr>
      <w:rFonts w:ascii="Antiqua" w:hAnsi="Antiqua" w:cs="Times New Roman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qFormat/>
    <w:locked/>
    <w:rsid w:val="00D67819"/>
    <w:rPr>
      <w:rFonts w:ascii="Cambria" w:hAnsi="Cambria" w:cs="Times New Roman"/>
      <w:color w:val="243F60"/>
      <w:sz w:val="20"/>
      <w:szCs w:val="20"/>
      <w:lang w:val="uk-UA" w:eastAsia="ru-RU"/>
    </w:rPr>
  </w:style>
  <w:style w:type="character" w:customStyle="1" w:styleId="a3">
    <w:name w:val="Основний текст Знак"/>
    <w:link w:val="a4"/>
    <w:uiPriority w:val="99"/>
    <w:qFormat/>
    <w:locked/>
    <w:rsid w:val="00D67819"/>
    <w:rPr>
      <w:rFonts w:ascii="Times New Roman" w:hAnsi="Times New Roman" w:cs="Times New Roman"/>
      <w:sz w:val="28"/>
      <w:lang w:val="uk-UA"/>
    </w:rPr>
  </w:style>
  <w:style w:type="character" w:customStyle="1" w:styleId="a5">
    <w:name w:val="Текст у виносці Знак"/>
    <w:link w:val="a6"/>
    <w:uiPriority w:val="99"/>
    <w:semiHidden/>
    <w:qFormat/>
    <w:locked/>
    <w:rsid w:val="00252717"/>
    <w:rPr>
      <w:rFonts w:ascii="Tahoma" w:hAnsi="Tahoma" w:cs="Tahoma"/>
      <w:sz w:val="16"/>
      <w:szCs w:val="16"/>
      <w:lang w:val="uk-UA"/>
    </w:rPr>
  </w:style>
  <w:style w:type="character" w:customStyle="1" w:styleId="HTML">
    <w:name w:val="Стандартний HTML Знак"/>
    <w:link w:val="HTML0"/>
    <w:uiPriority w:val="99"/>
    <w:qFormat/>
    <w:locked/>
    <w:rsid w:val="003F203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qFormat/>
    <w:rsid w:val="002A36B2"/>
    <w:rPr>
      <w:color w:val="000000"/>
    </w:rPr>
  </w:style>
  <w:style w:type="character" w:styleId="a7">
    <w:name w:val="Hyperlink"/>
    <w:uiPriority w:val="99"/>
    <w:rsid w:val="00D67819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qFormat/>
    <w:locked/>
    <w:rsid w:val="00D67819"/>
    <w:rPr>
      <w:rFonts w:ascii="Antiqua" w:hAnsi="Antiqua"/>
      <w:sz w:val="20"/>
      <w:lang w:val="uk-UA" w:eastAsia="ru-RU"/>
    </w:rPr>
  </w:style>
  <w:style w:type="character" w:customStyle="1" w:styleId="HeaderChar1">
    <w:name w:val="Header Char1"/>
    <w:uiPriority w:val="99"/>
    <w:semiHidden/>
    <w:qFormat/>
    <w:locked/>
    <w:rsid w:val="007F4FF2"/>
    <w:rPr>
      <w:rFonts w:ascii="Times New Roman" w:hAnsi="Times New Roman" w:cs="Times New Roman"/>
      <w:lang w:val="uk-UA" w:eastAsia="en-US"/>
    </w:rPr>
  </w:style>
  <w:style w:type="character" w:customStyle="1" w:styleId="a8">
    <w:name w:val="Верхній колонтитул Знак"/>
    <w:link w:val="a9"/>
    <w:uiPriority w:val="99"/>
    <w:qFormat/>
    <w:locked/>
    <w:rsid w:val="00D67819"/>
    <w:rPr>
      <w:rFonts w:ascii="Times New Roman" w:hAnsi="Times New Roman" w:cs="Times New Roman"/>
      <w:lang w:val="uk-UA"/>
    </w:rPr>
  </w:style>
  <w:style w:type="character" w:customStyle="1" w:styleId="FooterChar">
    <w:name w:val="Footer Char"/>
    <w:uiPriority w:val="99"/>
    <w:qFormat/>
    <w:locked/>
    <w:rsid w:val="00D67819"/>
    <w:rPr>
      <w:rFonts w:ascii="Antiqua" w:hAnsi="Antiqua"/>
      <w:sz w:val="20"/>
      <w:lang w:val="uk-UA" w:eastAsia="ru-RU"/>
    </w:rPr>
  </w:style>
  <w:style w:type="character" w:customStyle="1" w:styleId="FooterChar1">
    <w:name w:val="Footer Char1"/>
    <w:uiPriority w:val="99"/>
    <w:semiHidden/>
    <w:qFormat/>
    <w:locked/>
    <w:rsid w:val="007F4FF2"/>
    <w:rPr>
      <w:rFonts w:ascii="Times New Roman" w:hAnsi="Times New Roman" w:cs="Times New Roman"/>
      <w:lang w:val="uk-UA" w:eastAsia="en-US"/>
    </w:rPr>
  </w:style>
  <w:style w:type="character" w:customStyle="1" w:styleId="aa">
    <w:name w:val="Нижній колонтитул Знак"/>
    <w:link w:val="ab"/>
    <w:uiPriority w:val="99"/>
    <w:semiHidden/>
    <w:qFormat/>
    <w:locked/>
    <w:rsid w:val="00D67819"/>
    <w:rPr>
      <w:rFonts w:ascii="Times New Roman" w:hAnsi="Times New Roman" w:cs="Times New Roman"/>
      <w:lang w:val="uk-UA"/>
    </w:rPr>
  </w:style>
  <w:style w:type="character" w:customStyle="1" w:styleId="ac">
    <w:name w:val="Нормальний текст Знак Знак"/>
    <w:link w:val="ad"/>
    <w:uiPriority w:val="99"/>
    <w:qFormat/>
    <w:locked/>
    <w:rsid w:val="00D67819"/>
    <w:rPr>
      <w:rFonts w:ascii="Antiqua" w:hAnsi="Antiqua"/>
      <w:sz w:val="26"/>
      <w:lang w:val="uk-UA"/>
    </w:rPr>
  </w:style>
  <w:style w:type="character" w:customStyle="1" w:styleId="11">
    <w:name w:val="Основной шрифт абзаца1"/>
    <w:uiPriority w:val="99"/>
    <w:qFormat/>
    <w:rsid w:val="00D67819"/>
  </w:style>
  <w:style w:type="character" w:customStyle="1" w:styleId="ae">
    <w:name w:val="Письмо Знак"/>
    <w:uiPriority w:val="99"/>
    <w:qFormat/>
    <w:rsid w:val="00D67819"/>
    <w:rPr>
      <w:sz w:val="28"/>
      <w:lang w:val="uk-UA" w:eastAsia="ar-SA" w:bidi="ar-SA"/>
    </w:rPr>
  </w:style>
  <w:style w:type="character" w:customStyle="1" w:styleId="31">
    <w:name w:val="Основний текст з відступом 3 Знак"/>
    <w:link w:val="32"/>
    <w:uiPriority w:val="99"/>
    <w:qFormat/>
    <w:locked/>
    <w:rsid w:val="00D67819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f">
    <w:name w:val="Основний текст з відступом Знак"/>
    <w:link w:val="af0"/>
    <w:uiPriority w:val="99"/>
    <w:qFormat/>
    <w:locked/>
    <w:rsid w:val="00D67819"/>
    <w:rPr>
      <w:rFonts w:ascii="Antiqua" w:hAnsi="Antiqua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link w:val="22"/>
    <w:uiPriority w:val="99"/>
    <w:semiHidden/>
    <w:qFormat/>
    <w:locked/>
    <w:rsid w:val="00D67819"/>
    <w:rPr>
      <w:rFonts w:ascii="Antiqua" w:hAnsi="Antiqua" w:cs="Times New Roman"/>
      <w:sz w:val="20"/>
      <w:szCs w:val="20"/>
      <w:lang w:val="uk-UA" w:eastAsia="ru-RU"/>
    </w:rPr>
  </w:style>
  <w:style w:type="character" w:customStyle="1" w:styleId="23">
    <w:name w:val="Основний текст 2 Знак"/>
    <w:link w:val="24"/>
    <w:uiPriority w:val="99"/>
    <w:semiHidden/>
    <w:qFormat/>
    <w:locked/>
    <w:rsid w:val="00D67819"/>
    <w:rPr>
      <w:rFonts w:ascii="Antiqua" w:hAnsi="Antiqua" w:cs="Times New Roman"/>
      <w:sz w:val="20"/>
      <w:szCs w:val="20"/>
      <w:lang w:val="uk-UA" w:eastAsia="ru-RU"/>
    </w:rPr>
  </w:style>
  <w:style w:type="character" w:customStyle="1" w:styleId="hps">
    <w:name w:val="hps"/>
    <w:uiPriority w:val="99"/>
    <w:qFormat/>
    <w:rsid w:val="00D67819"/>
    <w:rPr>
      <w:rFonts w:cs="Times New Roman"/>
    </w:rPr>
  </w:style>
  <w:style w:type="character" w:customStyle="1" w:styleId="atn">
    <w:name w:val="atn"/>
    <w:uiPriority w:val="99"/>
    <w:qFormat/>
    <w:rsid w:val="00D67819"/>
    <w:rPr>
      <w:rFonts w:cs="Times New Roman"/>
    </w:rPr>
  </w:style>
  <w:style w:type="character" w:customStyle="1" w:styleId="shorttext">
    <w:name w:val="short_text"/>
    <w:uiPriority w:val="99"/>
    <w:qFormat/>
    <w:rsid w:val="00D67819"/>
    <w:rPr>
      <w:rFonts w:cs="Times New Roman"/>
    </w:rPr>
  </w:style>
  <w:style w:type="character" w:customStyle="1" w:styleId="normaltextrun">
    <w:name w:val="normaltextrun"/>
    <w:uiPriority w:val="99"/>
    <w:qFormat/>
    <w:rsid w:val="00F257FE"/>
    <w:rPr>
      <w:rFonts w:cs="Times New Roman"/>
    </w:rPr>
  </w:style>
  <w:style w:type="paragraph" w:customStyle="1" w:styleId="af1">
    <w:name w:val="Заголовок"/>
    <w:basedOn w:val="a"/>
    <w:next w:val="a4"/>
    <w:qFormat/>
    <w:rsid w:val="005226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7F31FA"/>
    <w:pPr>
      <w:ind w:left="302" w:firstLine="566"/>
      <w:jc w:val="both"/>
    </w:pPr>
    <w:rPr>
      <w:rFonts w:eastAsia="Calibri"/>
      <w:sz w:val="28"/>
      <w:szCs w:val="20"/>
    </w:rPr>
  </w:style>
  <w:style w:type="paragraph" w:styleId="af2">
    <w:name w:val="List"/>
    <w:basedOn w:val="a4"/>
    <w:rsid w:val="00522651"/>
    <w:rPr>
      <w:rFonts w:cs="Lucida Sans"/>
    </w:rPr>
  </w:style>
  <w:style w:type="paragraph" w:styleId="af3">
    <w:name w:val="caption"/>
    <w:basedOn w:val="a"/>
    <w:next w:val="a"/>
    <w:uiPriority w:val="99"/>
    <w:qFormat/>
    <w:rsid w:val="00D67819"/>
    <w:pPr>
      <w:widowControl/>
      <w:spacing w:after="200"/>
    </w:pPr>
    <w:rPr>
      <w:rFonts w:ascii="Antiqua" w:hAnsi="Antiqua"/>
      <w:b/>
      <w:bCs/>
      <w:color w:val="4F81BD"/>
      <w:sz w:val="18"/>
      <w:szCs w:val="18"/>
      <w:lang w:eastAsia="ru-RU"/>
    </w:rPr>
  </w:style>
  <w:style w:type="paragraph" w:customStyle="1" w:styleId="af4">
    <w:name w:val="Покажчик"/>
    <w:basedOn w:val="a"/>
    <w:qFormat/>
    <w:rsid w:val="00522651"/>
    <w:pPr>
      <w:suppressLineNumbers/>
    </w:pPr>
    <w:rPr>
      <w:rFonts w:cs="Lucida Sans"/>
    </w:rPr>
  </w:style>
  <w:style w:type="paragraph" w:customStyle="1" w:styleId="Heading11">
    <w:name w:val="Heading 11"/>
    <w:basedOn w:val="a"/>
    <w:uiPriority w:val="99"/>
    <w:qFormat/>
    <w:rsid w:val="007F31FA"/>
    <w:pPr>
      <w:spacing w:line="319" w:lineRule="exact"/>
      <w:ind w:left="359"/>
      <w:jc w:val="both"/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99"/>
    <w:qFormat/>
    <w:rsid w:val="007F31FA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99"/>
    <w:qFormat/>
    <w:rsid w:val="007F31FA"/>
  </w:style>
  <w:style w:type="paragraph" w:styleId="a6">
    <w:name w:val="Balloon Text"/>
    <w:basedOn w:val="a"/>
    <w:link w:val="a5"/>
    <w:uiPriority w:val="99"/>
    <w:semiHidden/>
    <w:qFormat/>
    <w:rsid w:val="00252717"/>
    <w:rPr>
      <w:rFonts w:ascii="Tahoma" w:eastAsia="Calibri" w:hAnsi="Tahoma"/>
      <w:sz w:val="16"/>
      <w:szCs w:val="16"/>
    </w:rPr>
  </w:style>
  <w:style w:type="paragraph" w:styleId="HTML0">
    <w:name w:val="HTML Preformatted"/>
    <w:basedOn w:val="a"/>
    <w:link w:val="HTML"/>
    <w:uiPriority w:val="99"/>
    <w:qFormat/>
    <w:rsid w:val="003F20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 w:eastAsia="ru-RU"/>
    </w:rPr>
  </w:style>
  <w:style w:type="paragraph" w:customStyle="1" w:styleId="af6">
    <w:name w:val="Верхній і нижній колонтитули"/>
    <w:basedOn w:val="a"/>
    <w:qFormat/>
    <w:rsid w:val="00522651"/>
  </w:style>
  <w:style w:type="paragraph" w:styleId="a9">
    <w:name w:val="header"/>
    <w:basedOn w:val="a"/>
    <w:link w:val="a8"/>
    <w:uiPriority w:val="99"/>
    <w:rsid w:val="00D67819"/>
    <w:pPr>
      <w:widowControl/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footer"/>
    <w:basedOn w:val="a"/>
    <w:link w:val="aa"/>
    <w:uiPriority w:val="99"/>
    <w:rsid w:val="00D67819"/>
    <w:pPr>
      <w:widowControl/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customStyle="1" w:styleId="ad">
    <w:name w:val="Нормальний текст Знак"/>
    <w:basedOn w:val="a"/>
    <w:link w:val="ac"/>
    <w:uiPriority w:val="99"/>
    <w:qFormat/>
    <w:rsid w:val="00D67819"/>
    <w:pPr>
      <w:widowControl/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af7">
    <w:name w:val="Шапка документу"/>
    <w:basedOn w:val="a"/>
    <w:uiPriority w:val="99"/>
    <w:qFormat/>
    <w:rsid w:val="00D67819"/>
    <w:pPr>
      <w:keepNext/>
      <w:keepLines/>
      <w:widowControl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12">
    <w:name w:val="Подпись1"/>
    <w:basedOn w:val="a"/>
    <w:uiPriority w:val="99"/>
    <w:rsid w:val="00D67819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/>
      <w:b/>
      <w:sz w:val="26"/>
      <w:szCs w:val="20"/>
      <w:vertAlign w:val="subscript"/>
      <w:lang w:eastAsia="ru-RU"/>
    </w:rPr>
  </w:style>
  <w:style w:type="paragraph" w:customStyle="1" w:styleId="af8">
    <w:name w:val="Глава документу"/>
    <w:basedOn w:val="a"/>
    <w:next w:val="a"/>
    <w:uiPriority w:val="99"/>
    <w:qFormat/>
    <w:rsid w:val="00D67819"/>
    <w:pPr>
      <w:keepNext/>
      <w:keepLines/>
      <w:widowControl/>
      <w:spacing w:before="120" w:after="120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f9">
    <w:name w:val="Герб"/>
    <w:basedOn w:val="a"/>
    <w:uiPriority w:val="99"/>
    <w:qFormat/>
    <w:rsid w:val="00D67819"/>
    <w:pPr>
      <w:keepNext/>
      <w:keepLines/>
      <w:widowControl/>
      <w:jc w:val="center"/>
    </w:pPr>
    <w:rPr>
      <w:rFonts w:ascii="Antiqua" w:hAnsi="Antiqua"/>
      <w:sz w:val="144"/>
      <w:szCs w:val="20"/>
      <w:lang w:val="en-US" w:eastAsia="ru-RU"/>
    </w:rPr>
  </w:style>
  <w:style w:type="paragraph" w:customStyle="1" w:styleId="afa">
    <w:name w:val="Установа"/>
    <w:basedOn w:val="a"/>
    <w:uiPriority w:val="99"/>
    <w:qFormat/>
    <w:rsid w:val="00D67819"/>
    <w:pPr>
      <w:keepNext/>
      <w:keepLines/>
      <w:widowControl/>
      <w:spacing w:before="120"/>
      <w:jc w:val="center"/>
    </w:pPr>
    <w:rPr>
      <w:rFonts w:ascii="Antiqua" w:hAnsi="Antiqua"/>
      <w:b/>
      <w:sz w:val="40"/>
      <w:szCs w:val="20"/>
      <w:lang w:eastAsia="ru-RU"/>
    </w:rPr>
  </w:style>
  <w:style w:type="paragraph" w:customStyle="1" w:styleId="afb">
    <w:name w:val="Вид документа"/>
    <w:basedOn w:val="afa"/>
    <w:next w:val="a"/>
    <w:uiPriority w:val="99"/>
    <w:qFormat/>
    <w:rsid w:val="00D67819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uiPriority w:val="99"/>
    <w:qFormat/>
    <w:rsid w:val="00D67819"/>
    <w:pPr>
      <w:keepNext/>
      <w:keepLines/>
      <w:widowControl/>
      <w:spacing w:before="120" w:after="240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fd">
    <w:name w:val="Назва документа"/>
    <w:basedOn w:val="a"/>
    <w:next w:val="ad"/>
    <w:uiPriority w:val="99"/>
    <w:qFormat/>
    <w:rsid w:val="00D67819"/>
    <w:pPr>
      <w:keepNext/>
      <w:keepLines/>
      <w:widowControl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NormalText">
    <w:name w:val="Normal Text"/>
    <w:basedOn w:val="a"/>
    <w:uiPriority w:val="99"/>
    <w:qFormat/>
    <w:rsid w:val="00D67819"/>
    <w:pPr>
      <w:widowControl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ShapkaDocumentu">
    <w:name w:val="Shapka Documentu"/>
    <w:basedOn w:val="NormalText"/>
    <w:uiPriority w:val="99"/>
    <w:qFormat/>
    <w:rsid w:val="00D67819"/>
    <w:pPr>
      <w:keepNext/>
      <w:keepLines/>
      <w:spacing w:after="240"/>
      <w:ind w:left="3969" w:firstLine="0"/>
      <w:jc w:val="center"/>
    </w:pPr>
  </w:style>
  <w:style w:type="paragraph" w:customStyle="1" w:styleId="afe">
    <w:name w:val="Содержимое таблицы"/>
    <w:basedOn w:val="a"/>
    <w:uiPriority w:val="99"/>
    <w:qFormat/>
    <w:rsid w:val="00D67819"/>
    <w:pPr>
      <w:suppressLineNumbers/>
    </w:pPr>
    <w:rPr>
      <w:rFonts w:eastAsia="Calibri"/>
      <w:kern w:val="2"/>
      <w:sz w:val="24"/>
      <w:szCs w:val="24"/>
      <w:lang w:eastAsia="ar-SA"/>
    </w:rPr>
  </w:style>
  <w:style w:type="paragraph" w:customStyle="1" w:styleId="aff">
    <w:name w:val="Письмо"/>
    <w:basedOn w:val="a"/>
    <w:uiPriority w:val="99"/>
    <w:qFormat/>
    <w:rsid w:val="00D67819"/>
    <w:pPr>
      <w:widowControl/>
      <w:ind w:firstLine="680"/>
      <w:jc w:val="both"/>
    </w:pPr>
    <w:rPr>
      <w:sz w:val="28"/>
      <w:szCs w:val="20"/>
      <w:lang w:eastAsia="ar-SA"/>
    </w:rPr>
  </w:style>
  <w:style w:type="paragraph" w:customStyle="1" w:styleId="BodyText21">
    <w:name w:val="Body Text 21"/>
    <w:basedOn w:val="a"/>
    <w:uiPriority w:val="99"/>
    <w:qFormat/>
    <w:rsid w:val="00D67819"/>
    <w:pPr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Ienuii">
    <w:name w:val="Ienuii"/>
    <w:basedOn w:val="a"/>
    <w:uiPriority w:val="99"/>
    <w:qFormat/>
    <w:rsid w:val="00D67819"/>
    <w:pPr>
      <w:widowControl/>
      <w:ind w:firstLine="680"/>
      <w:jc w:val="both"/>
    </w:pPr>
    <w:rPr>
      <w:rFonts w:ascii="Antiqua" w:hAnsi="Antiqua"/>
      <w:sz w:val="28"/>
      <w:szCs w:val="20"/>
      <w:lang w:eastAsia="ar-SA"/>
    </w:rPr>
  </w:style>
  <w:style w:type="paragraph" w:customStyle="1" w:styleId="aff0">
    <w:name w:val="Нормальний текст"/>
    <w:basedOn w:val="a"/>
    <w:uiPriority w:val="99"/>
    <w:qFormat/>
    <w:rsid w:val="00D67819"/>
    <w:pPr>
      <w:widowControl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f1">
    <w:name w:val="Кому"/>
    <w:basedOn w:val="a"/>
    <w:uiPriority w:val="99"/>
    <w:qFormat/>
    <w:rsid w:val="00D67819"/>
    <w:pPr>
      <w:ind w:left="5954"/>
    </w:pPr>
    <w:rPr>
      <w:rFonts w:eastAsia="Calibri"/>
      <w:b/>
      <w:kern w:val="2"/>
      <w:sz w:val="28"/>
      <w:szCs w:val="24"/>
      <w:lang w:eastAsia="ar-SA"/>
    </w:rPr>
  </w:style>
  <w:style w:type="paragraph" w:customStyle="1" w:styleId="aff2">
    <w:name w:val="заголов"/>
    <w:basedOn w:val="a"/>
    <w:uiPriority w:val="99"/>
    <w:qFormat/>
    <w:rsid w:val="00D67819"/>
    <w:pPr>
      <w:jc w:val="center"/>
    </w:pPr>
    <w:rPr>
      <w:rFonts w:eastAsia="Calibri"/>
      <w:b/>
      <w:kern w:val="2"/>
      <w:sz w:val="24"/>
      <w:szCs w:val="24"/>
      <w:lang w:eastAsia="ar-SA"/>
    </w:rPr>
  </w:style>
  <w:style w:type="paragraph" w:customStyle="1" w:styleId="aff3">
    <w:name w:val="без абзаца"/>
    <w:basedOn w:val="a"/>
    <w:uiPriority w:val="99"/>
    <w:qFormat/>
    <w:rsid w:val="00D67819"/>
    <w:rPr>
      <w:rFonts w:eastAsia="Calibri"/>
      <w:kern w:val="2"/>
      <w:sz w:val="24"/>
      <w:szCs w:val="24"/>
      <w:lang w:eastAsia="ar-SA"/>
    </w:rPr>
  </w:style>
  <w:style w:type="paragraph" w:styleId="32">
    <w:name w:val="Body Text Indent 3"/>
    <w:basedOn w:val="a"/>
    <w:link w:val="31"/>
    <w:uiPriority w:val="99"/>
    <w:qFormat/>
    <w:rsid w:val="00D67819"/>
    <w:pPr>
      <w:spacing w:after="120"/>
      <w:ind w:firstLine="720"/>
      <w:jc w:val="both"/>
    </w:pPr>
    <w:rPr>
      <w:rFonts w:eastAsia="Calibri"/>
      <w:sz w:val="20"/>
      <w:szCs w:val="20"/>
      <w:lang w:eastAsia="ru-RU"/>
    </w:rPr>
  </w:style>
  <w:style w:type="paragraph" w:styleId="af0">
    <w:name w:val="Body Text Indent"/>
    <w:basedOn w:val="a"/>
    <w:link w:val="af"/>
    <w:uiPriority w:val="99"/>
    <w:rsid w:val="00D67819"/>
    <w:pPr>
      <w:widowControl/>
      <w:spacing w:after="120"/>
      <w:ind w:left="283"/>
    </w:pPr>
    <w:rPr>
      <w:rFonts w:ascii="Antiqua" w:eastAsia="Calibri" w:hAnsi="Antiqua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qFormat/>
    <w:rsid w:val="00D67819"/>
    <w:pPr>
      <w:widowControl/>
      <w:spacing w:after="120" w:line="480" w:lineRule="auto"/>
      <w:ind w:left="283"/>
    </w:pPr>
    <w:rPr>
      <w:rFonts w:ascii="Antiqua" w:eastAsia="Calibri" w:hAnsi="Antiqua"/>
      <w:sz w:val="20"/>
      <w:szCs w:val="20"/>
      <w:lang w:eastAsia="ru-RU"/>
    </w:rPr>
  </w:style>
  <w:style w:type="paragraph" w:styleId="24">
    <w:name w:val="Body Text 2"/>
    <w:basedOn w:val="a"/>
    <w:link w:val="23"/>
    <w:uiPriority w:val="99"/>
    <w:semiHidden/>
    <w:qFormat/>
    <w:rsid w:val="00D67819"/>
    <w:pPr>
      <w:widowControl/>
      <w:spacing w:after="120" w:line="480" w:lineRule="auto"/>
    </w:pPr>
    <w:rPr>
      <w:rFonts w:ascii="Antiqua" w:eastAsia="Calibri" w:hAnsi="Antiqua"/>
      <w:sz w:val="20"/>
      <w:szCs w:val="20"/>
      <w:lang w:eastAsia="ru-RU"/>
    </w:rPr>
  </w:style>
  <w:style w:type="paragraph" w:styleId="aff4">
    <w:name w:val="Normal (Web)"/>
    <w:basedOn w:val="a"/>
    <w:uiPriority w:val="99"/>
    <w:qFormat/>
    <w:rsid w:val="00D67819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qFormat/>
    <w:rsid w:val="00D67819"/>
    <w:pPr>
      <w:keepNext/>
      <w:widowControl/>
      <w:jc w:val="center"/>
    </w:pPr>
    <w:rPr>
      <w:b/>
      <w:bCs/>
      <w:sz w:val="24"/>
      <w:szCs w:val="24"/>
      <w:lang w:val="ru-RU" w:eastAsia="ru-RU"/>
    </w:rPr>
  </w:style>
  <w:style w:type="paragraph" w:customStyle="1" w:styleId="33">
    <w:name w:val="заголовок 3"/>
    <w:basedOn w:val="a"/>
    <w:next w:val="a"/>
    <w:uiPriority w:val="99"/>
    <w:qFormat/>
    <w:rsid w:val="00D67819"/>
    <w:pPr>
      <w:keepNext/>
      <w:widowControl/>
      <w:ind w:right="-1"/>
    </w:pPr>
    <w:rPr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uiPriority w:val="99"/>
    <w:qFormat/>
    <w:rsid w:val="00D67819"/>
    <w:pPr>
      <w:keepNext/>
      <w:widowControl/>
      <w:spacing w:line="36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tjbmf">
    <w:name w:val="tj bmf"/>
    <w:basedOn w:val="a"/>
    <w:uiPriority w:val="99"/>
    <w:qFormat/>
    <w:rsid w:val="00304E86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customStyle="1" w:styleId="tj">
    <w:name w:val="tj"/>
    <w:basedOn w:val="a"/>
    <w:uiPriority w:val="99"/>
    <w:qFormat/>
    <w:rsid w:val="00805F67"/>
    <w:pPr>
      <w:widowControl/>
      <w:spacing w:beforeAutospacing="1" w:afterAutospacing="1"/>
    </w:pPr>
    <w:rPr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7F31FA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uiPriority w:val="99"/>
    <w:rsid w:val="00D6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8C0D-1FA4-4607-8C99-9985CC7D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O.Stepjuk</dc:creator>
  <dc:description/>
  <cp:lastModifiedBy>dima</cp:lastModifiedBy>
  <cp:revision>264</cp:revision>
  <cp:lastPrinted>2021-03-16T13:10:00Z</cp:lastPrinted>
  <dcterms:created xsi:type="dcterms:W3CDTF">2021-01-11T11:29:00Z</dcterms:created>
  <dcterms:modified xsi:type="dcterms:W3CDTF">2023-12-20T14:26:00Z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